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2B127B" w:rsidRDefault="003B0DFB" w:rsidP="008631BE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3B0DFB" w:rsidRPr="002B127B" w:rsidRDefault="003B0DFB" w:rsidP="008631BE">
      <w:pPr>
        <w:spacing w:line="216" w:lineRule="auto"/>
        <w:ind w:left="5664" w:firstLine="6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 xml:space="preserve">Додаток </w:t>
      </w:r>
      <w:r w:rsidR="00FC08F8" w:rsidRPr="002B127B">
        <w:rPr>
          <w:sz w:val="28"/>
          <w:szCs w:val="28"/>
          <w:lang w:val="uk-UA"/>
        </w:rPr>
        <w:t xml:space="preserve"> </w:t>
      </w:r>
      <w:r w:rsidR="00D96C53" w:rsidRPr="002B127B">
        <w:rPr>
          <w:sz w:val="28"/>
          <w:szCs w:val="28"/>
          <w:lang w:val="uk-UA"/>
        </w:rPr>
        <w:t xml:space="preserve">наказу ДОЗ ОДА </w:t>
      </w:r>
    </w:p>
    <w:p w:rsidR="00D276A8" w:rsidRPr="002B127B" w:rsidRDefault="00374EFE" w:rsidP="008631BE">
      <w:pPr>
        <w:spacing w:line="216" w:lineRule="auto"/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18.01.2019 </w:t>
      </w:r>
      <w:bookmarkStart w:id="0" w:name="_GoBack"/>
      <w:bookmarkEnd w:id="0"/>
      <w:r w:rsidR="00D96C53" w:rsidRPr="002B127B">
        <w:rPr>
          <w:sz w:val="28"/>
          <w:szCs w:val="28"/>
          <w:lang w:val="uk-UA"/>
        </w:rPr>
        <w:t xml:space="preserve">№ </w:t>
      </w:r>
      <w:r w:rsidRPr="00374EFE">
        <w:rPr>
          <w:rFonts w:eastAsia="Calibri"/>
          <w:sz w:val="28"/>
          <w:szCs w:val="28"/>
          <w:u w:val="single"/>
          <w:lang w:val="uk-UA" w:eastAsia="en-US"/>
        </w:rPr>
        <w:t>64/0/197-19</w:t>
      </w:r>
    </w:p>
    <w:p w:rsidR="003B0DFB" w:rsidRPr="002B127B" w:rsidRDefault="003B0DFB" w:rsidP="008631BE">
      <w:pPr>
        <w:tabs>
          <w:tab w:val="left" w:pos="1605"/>
        </w:tabs>
        <w:spacing w:line="216" w:lineRule="auto"/>
        <w:jc w:val="center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>Розподіл</w:t>
      </w:r>
    </w:p>
    <w:p w:rsidR="00210E78" w:rsidRPr="002B127B" w:rsidRDefault="00210E78" w:rsidP="008631BE">
      <w:pPr>
        <w:tabs>
          <w:tab w:val="left" w:pos="1605"/>
        </w:tabs>
        <w:spacing w:line="216" w:lineRule="auto"/>
        <w:jc w:val="center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 xml:space="preserve">тест – систем імуноферментних для скринінгу донорської крові </w:t>
      </w:r>
    </w:p>
    <w:p w:rsidR="003B0DFB" w:rsidRPr="002B127B" w:rsidRDefault="00210E78" w:rsidP="008631BE">
      <w:pPr>
        <w:tabs>
          <w:tab w:val="left" w:pos="1605"/>
        </w:tabs>
        <w:spacing w:line="216" w:lineRule="auto"/>
        <w:jc w:val="center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 xml:space="preserve">та її компонентів </w:t>
      </w:r>
      <w:r w:rsidR="00E8100F" w:rsidRPr="002B127B">
        <w:rPr>
          <w:sz w:val="28"/>
          <w:szCs w:val="28"/>
          <w:lang w:val="uk-UA"/>
        </w:rPr>
        <w:t>(термін придатності)</w:t>
      </w:r>
    </w:p>
    <w:p w:rsidR="00D276A8" w:rsidRPr="002B127B" w:rsidRDefault="00D276A8" w:rsidP="008631BE">
      <w:pPr>
        <w:tabs>
          <w:tab w:val="left" w:pos="1605"/>
        </w:tabs>
        <w:spacing w:line="216" w:lineRule="auto"/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846"/>
        <w:gridCol w:w="5170"/>
        <w:gridCol w:w="1351"/>
        <w:gridCol w:w="925"/>
        <w:gridCol w:w="2335"/>
      </w:tblGrid>
      <w:tr w:rsidR="002B127B" w:rsidRPr="002B127B" w:rsidTr="003F6EFC">
        <w:tc>
          <w:tcPr>
            <w:tcW w:w="846" w:type="dxa"/>
            <w:vAlign w:val="center"/>
          </w:tcPr>
          <w:p w:rsidR="00DB195A" w:rsidRPr="002B127B" w:rsidRDefault="00DB195A" w:rsidP="008631BE">
            <w:pPr>
              <w:tabs>
                <w:tab w:val="left" w:pos="1605"/>
              </w:tabs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70" w:type="dxa"/>
            <w:vAlign w:val="center"/>
          </w:tcPr>
          <w:p w:rsidR="00DB195A" w:rsidRPr="002B127B" w:rsidRDefault="00DB195A" w:rsidP="008631BE">
            <w:pPr>
              <w:tabs>
                <w:tab w:val="left" w:pos="1605"/>
              </w:tabs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351" w:type="dxa"/>
            <w:vAlign w:val="center"/>
          </w:tcPr>
          <w:p w:rsidR="00DB195A" w:rsidRPr="002B127B" w:rsidRDefault="00DB195A" w:rsidP="008631BE">
            <w:pPr>
              <w:spacing w:line="216" w:lineRule="auto"/>
              <w:ind w:right="-108"/>
              <w:jc w:val="center"/>
              <w:rPr>
                <w:bCs/>
                <w:sz w:val="28"/>
                <w:szCs w:val="28"/>
                <w:lang w:val="uk-UA"/>
              </w:rPr>
            </w:pPr>
            <w:r w:rsidRPr="002B127B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925" w:type="dxa"/>
            <w:vAlign w:val="center"/>
          </w:tcPr>
          <w:p w:rsidR="00DB195A" w:rsidRPr="002B127B" w:rsidRDefault="00DB195A" w:rsidP="008631BE">
            <w:pPr>
              <w:spacing w:line="216" w:lineRule="auto"/>
              <w:ind w:right="-111"/>
              <w:jc w:val="center"/>
              <w:rPr>
                <w:bCs/>
                <w:sz w:val="28"/>
                <w:szCs w:val="28"/>
              </w:rPr>
            </w:pPr>
            <w:r w:rsidRPr="002B127B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335" w:type="dxa"/>
            <w:vAlign w:val="center"/>
          </w:tcPr>
          <w:p w:rsidR="00DB195A" w:rsidRPr="002B127B" w:rsidRDefault="00DB195A" w:rsidP="008631BE">
            <w:pPr>
              <w:tabs>
                <w:tab w:val="left" w:pos="1605"/>
              </w:tabs>
              <w:spacing w:line="21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Комунальн</w:t>
            </w:r>
            <w:r w:rsidR="006B6B26" w:rsidRPr="002B127B">
              <w:rPr>
                <w:sz w:val="28"/>
                <w:szCs w:val="28"/>
                <w:lang w:val="uk-UA"/>
              </w:rPr>
              <w:t>е</w:t>
            </w:r>
            <w:r w:rsidRPr="002B127B">
              <w:rPr>
                <w:sz w:val="28"/>
                <w:szCs w:val="28"/>
                <w:lang w:val="uk-UA"/>
              </w:rPr>
              <w:t xml:space="preserve"> </w:t>
            </w:r>
            <w:r w:rsidR="006B6B26" w:rsidRPr="002B127B">
              <w:rPr>
                <w:sz w:val="28"/>
                <w:szCs w:val="28"/>
                <w:lang w:val="uk-UA"/>
              </w:rPr>
              <w:t>підприємство</w:t>
            </w:r>
            <w:r w:rsidRPr="002B127B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rPr>
                <w:lang w:val="uk-UA" w:eastAsia="uk-UA"/>
              </w:rPr>
            </w:pPr>
            <w:r w:rsidRPr="002B127B">
              <w:rPr>
                <w:lang w:val="uk-UA" w:eastAsia="uk-UA"/>
              </w:rPr>
              <w:t xml:space="preserve">Набір реагентів </w:t>
            </w:r>
            <w:r w:rsidR="00992017" w:rsidRPr="002B127B">
              <w:rPr>
                <w:lang w:val="en-US" w:eastAsia="uk-UA"/>
              </w:rPr>
              <w:t>ARCHITECT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Anti</w:t>
            </w:r>
            <w:r w:rsidR="00992017" w:rsidRPr="002B127B">
              <w:rPr>
                <w:lang w:val="uk-UA" w:eastAsia="uk-UA"/>
              </w:rPr>
              <w:t>-</w:t>
            </w:r>
            <w:r w:rsidR="00992017" w:rsidRPr="002B127B">
              <w:rPr>
                <w:lang w:val="en-US" w:eastAsia="uk-UA"/>
              </w:rPr>
              <w:t>HCV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Reagent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Kit</w:t>
            </w:r>
            <w:r w:rsidRPr="002B127B">
              <w:rPr>
                <w:lang w:val="uk-UA" w:eastAsia="uk-UA"/>
              </w:rPr>
              <w:t xml:space="preserve">/ </w:t>
            </w:r>
            <w:r w:rsidRPr="002B127B">
              <w:rPr>
                <w:lang w:val="en-US" w:eastAsia="uk-UA"/>
              </w:rPr>
              <w:t>ARCHITECT</w:t>
            </w:r>
            <w:r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Anti</w:t>
            </w:r>
            <w:r w:rsidR="00992017" w:rsidRPr="002B127B">
              <w:rPr>
                <w:lang w:val="uk-UA" w:eastAsia="uk-UA"/>
              </w:rPr>
              <w:t>-</w:t>
            </w:r>
            <w:r w:rsidR="00992017" w:rsidRPr="002B127B">
              <w:rPr>
                <w:lang w:val="en-US" w:eastAsia="uk-UA"/>
              </w:rPr>
              <w:t>HCV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Reagent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Kit</w:t>
            </w:r>
            <w:r w:rsidRPr="002B127B">
              <w:rPr>
                <w:lang w:val="uk-UA" w:eastAsia="uk-UA"/>
              </w:rPr>
              <w:t xml:space="preserve"> (2000 тестів), 6</w:t>
            </w:r>
            <w:r w:rsidRPr="002B127B">
              <w:rPr>
                <w:lang w:val="en-US" w:eastAsia="uk-UA"/>
              </w:rPr>
              <w:t>C</w:t>
            </w:r>
            <w:r w:rsidRPr="002B127B">
              <w:rPr>
                <w:lang w:val="uk-UA" w:eastAsia="uk-UA"/>
              </w:rPr>
              <w:t>37-32.</w:t>
            </w:r>
          </w:p>
        </w:tc>
        <w:tc>
          <w:tcPr>
            <w:tcW w:w="1351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</w:t>
            </w:r>
            <w:r w:rsidR="006B6B26" w:rsidRPr="002B127B">
              <w:rPr>
                <w:sz w:val="28"/>
                <w:szCs w:val="28"/>
                <w:lang w:val="uk-UA"/>
              </w:rPr>
              <w:t>овки</w:t>
            </w:r>
          </w:p>
        </w:tc>
        <w:tc>
          <w:tcPr>
            <w:tcW w:w="92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3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</w:tr>
      <w:tr w:rsidR="002B127B" w:rsidRPr="002B127B" w:rsidTr="003F6EFC">
        <w:tc>
          <w:tcPr>
            <w:tcW w:w="846" w:type="dxa"/>
          </w:tcPr>
          <w:p w:rsidR="0076675D" w:rsidRPr="002B127B" w:rsidRDefault="0076675D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76675D" w:rsidRPr="002B127B" w:rsidRDefault="0076675D" w:rsidP="008631BE">
            <w:pPr>
              <w:spacing w:line="216" w:lineRule="auto"/>
              <w:rPr>
                <w:lang w:val="uk-UA" w:eastAsia="uk-UA"/>
              </w:rPr>
            </w:pPr>
            <w:r w:rsidRPr="002B127B">
              <w:rPr>
                <w:lang w:val="uk-UA" w:eastAsia="uk-UA"/>
              </w:rPr>
              <w:t xml:space="preserve">Калібратор </w:t>
            </w:r>
            <w:r w:rsidRPr="002B127B">
              <w:rPr>
                <w:lang w:val="en-US" w:eastAsia="uk-UA"/>
              </w:rPr>
              <w:t>ARCHITECT</w:t>
            </w:r>
            <w:r w:rsidRPr="002B127B">
              <w:rPr>
                <w:lang w:val="uk-UA" w:eastAsia="uk-UA"/>
              </w:rPr>
              <w:t xml:space="preserve"> </w:t>
            </w:r>
            <w:r w:rsidRPr="002B127B">
              <w:rPr>
                <w:lang w:val="en-US" w:eastAsia="uk-UA"/>
              </w:rPr>
              <w:t>Anti</w:t>
            </w:r>
            <w:r w:rsidRPr="002B127B">
              <w:rPr>
                <w:lang w:val="uk-UA" w:eastAsia="uk-UA"/>
              </w:rPr>
              <w:t>-</w:t>
            </w:r>
            <w:r w:rsidRPr="002B127B">
              <w:rPr>
                <w:lang w:val="en-US" w:eastAsia="uk-UA"/>
              </w:rPr>
              <w:t>HCV</w:t>
            </w:r>
            <w:r w:rsidRPr="002B127B">
              <w:rPr>
                <w:lang w:val="uk-UA" w:eastAsia="uk-UA"/>
              </w:rPr>
              <w:t xml:space="preserve"> </w:t>
            </w:r>
            <w:r w:rsidRPr="002B127B">
              <w:rPr>
                <w:lang w:val="en-US"/>
              </w:rPr>
              <w:t>Calibrator</w:t>
            </w:r>
            <w:r w:rsidRPr="002B127B">
              <w:rPr>
                <w:lang w:val="uk-UA"/>
              </w:rPr>
              <w:t>/</w:t>
            </w:r>
            <w:r w:rsidRPr="002B127B">
              <w:rPr>
                <w:lang w:val="en-US" w:eastAsia="uk-UA"/>
              </w:rPr>
              <w:t xml:space="preserve"> ARCHITECT</w:t>
            </w:r>
            <w:r w:rsidRPr="002B127B">
              <w:rPr>
                <w:lang w:val="uk-UA" w:eastAsia="uk-UA"/>
              </w:rPr>
              <w:t xml:space="preserve"> </w:t>
            </w:r>
            <w:r w:rsidRPr="002B127B">
              <w:rPr>
                <w:lang w:val="en-US" w:eastAsia="uk-UA"/>
              </w:rPr>
              <w:t>Anti</w:t>
            </w:r>
            <w:r w:rsidRPr="002B127B">
              <w:rPr>
                <w:lang w:val="uk-UA" w:eastAsia="uk-UA"/>
              </w:rPr>
              <w:t>-</w:t>
            </w:r>
            <w:r w:rsidRPr="002B127B">
              <w:rPr>
                <w:lang w:val="en-US" w:eastAsia="uk-UA"/>
              </w:rPr>
              <w:t>HCV</w:t>
            </w:r>
            <w:r w:rsidRPr="002B127B">
              <w:rPr>
                <w:lang w:val="uk-UA" w:eastAsia="uk-UA"/>
              </w:rPr>
              <w:t xml:space="preserve"> </w:t>
            </w:r>
            <w:r w:rsidRPr="002B127B">
              <w:rPr>
                <w:lang w:val="en-US"/>
              </w:rPr>
              <w:t>Calibrator</w:t>
            </w:r>
            <w:r w:rsidRPr="002B127B">
              <w:rPr>
                <w:lang w:val="uk-UA"/>
              </w:rPr>
              <w:t>, 6С37-01</w:t>
            </w:r>
          </w:p>
        </w:tc>
        <w:tc>
          <w:tcPr>
            <w:tcW w:w="1351" w:type="dxa"/>
          </w:tcPr>
          <w:p w:rsidR="0076675D" w:rsidRPr="002B127B" w:rsidRDefault="0076675D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76675D" w:rsidRPr="002B127B" w:rsidRDefault="0076675D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76675D" w:rsidRPr="002B127B" w:rsidRDefault="0076675D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ind w:left="-108" w:right="-183"/>
              <w:rPr>
                <w:lang w:val="en-US" w:eastAsia="uk-UA"/>
              </w:rPr>
            </w:pPr>
            <w:r w:rsidRPr="002B127B">
              <w:t>Контролі</w:t>
            </w:r>
            <w:r w:rsidRPr="002B127B">
              <w:rPr>
                <w:lang w:val="en-US"/>
              </w:rPr>
              <w:t xml:space="preserve"> ARCHITECT Anti-HCV</w:t>
            </w:r>
            <w:r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Controls</w:t>
            </w:r>
            <w:r w:rsidRPr="002B127B">
              <w:rPr>
                <w:lang w:val="uk-UA"/>
              </w:rPr>
              <w:t xml:space="preserve">/ </w:t>
            </w:r>
            <w:r w:rsidR="00992017" w:rsidRPr="002B127B">
              <w:rPr>
                <w:lang w:val="en-US"/>
              </w:rPr>
              <w:t>ARCHITECT Anti-HCV Controls</w:t>
            </w:r>
            <w:r w:rsidRPr="002B127B">
              <w:rPr>
                <w:lang w:val="uk-UA"/>
              </w:rPr>
              <w:t>, 6С37-10.</w:t>
            </w:r>
          </w:p>
        </w:tc>
        <w:tc>
          <w:tcPr>
            <w:tcW w:w="1351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:rsidR="00992017" w:rsidRPr="002B127B" w:rsidRDefault="006B6B26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2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rPr>
                <w:lang w:val="uk-UA" w:eastAsia="uk-UA"/>
              </w:rPr>
              <w:t xml:space="preserve">Набір реагентів </w:t>
            </w:r>
            <w:r w:rsidR="00992017" w:rsidRPr="002B127B">
              <w:rPr>
                <w:lang w:val="en-US"/>
              </w:rPr>
              <w:t>ARCHITECT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HBsAg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Qualitative</w:t>
            </w:r>
            <w:r w:rsidR="00992017" w:rsidRPr="002B127B">
              <w:rPr>
                <w:lang w:val="uk-UA"/>
              </w:rPr>
              <w:t xml:space="preserve"> ІІ </w:t>
            </w:r>
            <w:r w:rsidR="00992017" w:rsidRPr="002B127B">
              <w:rPr>
                <w:lang w:val="en-US" w:eastAsia="uk-UA"/>
              </w:rPr>
              <w:t>Reagent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Kit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Pr="002B127B">
              <w:rPr>
                <w:lang w:val="uk-UA" w:eastAsia="uk-UA"/>
              </w:rPr>
              <w:t>/</w:t>
            </w:r>
            <w:r w:rsidR="00992017" w:rsidRPr="002B127B">
              <w:rPr>
                <w:lang w:val="en-US"/>
              </w:rPr>
              <w:t>ARCHITECT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HBsAg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Qualitative</w:t>
            </w:r>
            <w:r w:rsidR="00992017" w:rsidRPr="002B127B">
              <w:rPr>
                <w:lang w:val="uk-UA"/>
              </w:rPr>
              <w:t xml:space="preserve"> ІІ </w:t>
            </w:r>
            <w:r w:rsidR="00992017" w:rsidRPr="002B127B">
              <w:rPr>
                <w:lang w:val="en-US" w:eastAsia="uk-UA"/>
              </w:rPr>
              <w:t>Reagent</w:t>
            </w:r>
            <w:r w:rsidR="00992017" w:rsidRPr="002B127B">
              <w:rPr>
                <w:lang w:val="uk-UA" w:eastAsia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Kit</w:t>
            </w:r>
            <w:r w:rsidR="00992017" w:rsidRPr="002B127B">
              <w:rPr>
                <w:lang w:val="uk-UA" w:eastAsia="uk-UA"/>
              </w:rPr>
              <w:t xml:space="preserve"> (2000 тестів)</w:t>
            </w:r>
            <w:r w:rsidRPr="002B127B">
              <w:rPr>
                <w:lang w:val="uk-UA" w:eastAsia="uk-UA"/>
              </w:rPr>
              <w:t xml:space="preserve">, </w:t>
            </w:r>
            <w:r w:rsidRPr="002B127B">
              <w:rPr>
                <w:lang w:val="uk-UA"/>
              </w:rPr>
              <w:t>2</w:t>
            </w:r>
            <w:r w:rsidRPr="002B127B">
              <w:rPr>
                <w:lang w:val="en-US"/>
              </w:rPr>
              <w:t>G</w:t>
            </w:r>
            <w:r w:rsidRPr="002B127B">
              <w:rPr>
                <w:lang w:val="uk-UA"/>
              </w:rPr>
              <w:t>22-30.</w:t>
            </w:r>
          </w:p>
        </w:tc>
        <w:tc>
          <w:tcPr>
            <w:tcW w:w="1351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</w:t>
            </w:r>
            <w:r w:rsidR="006B6B26" w:rsidRPr="002B127B">
              <w:rPr>
                <w:sz w:val="28"/>
                <w:szCs w:val="28"/>
                <w:lang w:val="uk-UA"/>
              </w:rPr>
              <w:t>овки</w:t>
            </w:r>
          </w:p>
        </w:tc>
        <w:tc>
          <w:tcPr>
            <w:tcW w:w="92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3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</w:tr>
      <w:tr w:rsidR="002B127B" w:rsidRPr="002B127B" w:rsidTr="003F6EFC">
        <w:tc>
          <w:tcPr>
            <w:tcW w:w="846" w:type="dxa"/>
          </w:tcPr>
          <w:p w:rsidR="0045747B" w:rsidRPr="002B127B" w:rsidRDefault="0045747B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45747B" w:rsidRPr="002B127B" w:rsidRDefault="0076675D" w:rsidP="0076675D">
            <w:pPr>
              <w:spacing w:line="216" w:lineRule="auto"/>
              <w:rPr>
                <w:lang w:val="en-US" w:eastAsia="uk-UA"/>
              </w:rPr>
            </w:pPr>
            <w:r w:rsidRPr="002B127B">
              <w:rPr>
                <w:lang w:val="uk-UA" w:eastAsia="uk-UA"/>
              </w:rPr>
              <w:t>Калібратори</w:t>
            </w:r>
            <w:r w:rsidR="0045747B" w:rsidRPr="002B127B">
              <w:rPr>
                <w:lang w:val="uk-UA" w:eastAsia="uk-UA"/>
              </w:rPr>
              <w:t xml:space="preserve"> </w:t>
            </w:r>
            <w:r w:rsidR="0045747B" w:rsidRPr="002B127B">
              <w:rPr>
                <w:lang w:val="en-US"/>
              </w:rPr>
              <w:t>ARCHITECT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HBsAg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Qualitative</w:t>
            </w:r>
            <w:r w:rsidR="0045747B" w:rsidRPr="002B127B">
              <w:rPr>
                <w:lang w:val="uk-UA"/>
              </w:rPr>
              <w:t xml:space="preserve"> </w:t>
            </w:r>
            <w:r w:rsidRPr="002B127B">
              <w:rPr>
                <w:lang w:val="uk-UA"/>
              </w:rPr>
              <w:t xml:space="preserve">ІІ </w:t>
            </w:r>
            <w:r w:rsidRPr="002B127B">
              <w:rPr>
                <w:lang w:val="en-US"/>
              </w:rPr>
              <w:t>Calibrators</w:t>
            </w:r>
            <w:r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ARCHITECT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HBsAg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Qualitative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Calibrators</w:t>
            </w:r>
            <w:r w:rsidR="0045747B" w:rsidRPr="002B127B">
              <w:rPr>
                <w:lang w:val="uk-UA"/>
              </w:rPr>
              <w:t xml:space="preserve"> </w:t>
            </w:r>
            <w:r w:rsidR="0045747B" w:rsidRPr="002B127B">
              <w:rPr>
                <w:lang w:val="en-US"/>
              </w:rPr>
              <w:t>2G22-01</w:t>
            </w:r>
          </w:p>
        </w:tc>
        <w:tc>
          <w:tcPr>
            <w:tcW w:w="1351" w:type="dxa"/>
          </w:tcPr>
          <w:p w:rsidR="0045747B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45747B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45747B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t>Контролі</w:t>
            </w:r>
            <w:r w:rsidRPr="002B127B">
              <w:rPr>
                <w:lang w:val="en-US"/>
              </w:rPr>
              <w:t xml:space="preserve"> </w:t>
            </w:r>
            <w:r w:rsidR="00992017" w:rsidRPr="002B127B">
              <w:rPr>
                <w:lang w:val="en-US"/>
              </w:rPr>
              <w:t>ARCHITECT</w:t>
            </w:r>
            <w:r w:rsidRPr="002B127B">
              <w:rPr>
                <w:lang w:val="en-US"/>
              </w:rPr>
              <w:t xml:space="preserve"> HBsAg Qualitative II Controls</w:t>
            </w:r>
            <w:r w:rsidRPr="002B127B">
              <w:rPr>
                <w:lang w:val="uk-UA"/>
              </w:rPr>
              <w:t>/</w:t>
            </w:r>
            <w:r w:rsidR="00992017" w:rsidRPr="002B127B">
              <w:rPr>
                <w:lang w:val="en-US"/>
              </w:rPr>
              <w:t>ARCHITECT HBsAg Qualitative II Controls</w:t>
            </w:r>
            <w:r w:rsidRPr="002B127B">
              <w:rPr>
                <w:lang w:val="uk-UA"/>
              </w:rPr>
              <w:t xml:space="preserve">, </w:t>
            </w:r>
            <w:r w:rsidRPr="002B127B">
              <w:rPr>
                <w:lang w:val="en-US"/>
              </w:rPr>
              <w:t>2G22-10</w:t>
            </w:r>
            <w:r w:rsidRPr="002B127B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3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3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rPr>
                <w:lang w:val="uk-UA" w:eastAsia="uk-UA"/>
              </w:rPr>
              <w:t>Набір реагентів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/>
              </w:rPr>
              <w:t>ARCHITECT HIV Ag/Ab Combo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Reagent Kit</w:t>
            </w:r>
            <w:r w:rsidRPr="002B127B">
              <w:rPr>
                <w:lang w:val="uk-UA" w:eastAsia="uk-UA"/>
              </w:rPr>
              <w:t>/</w:t>
            </w:r>
            <w:r w:rsidR="00992017" w:rsidRPr="002B127B">
              <w:rPr>
                <w:lang w:val="en-US"/>
              </w:rPr>
              <w:t>ARCHITECT HIV Ag/Ab Combo</w:t>
            </w:r>
            <w:r w:rsidR="00992017" w:rsidRPr="002B127B">
              <w:rPr>
                <w:lang w:val="uk-UA"/>
              </w:rPr>
              <w:t xml:space="preserve"> </w:t>
            </w:r>
            <w:r w:rsidR="00992017" w:rsidRPr="002B127B">
              <w:rPr>
                <w:lang w:val="en-US" w:eastAsia="uk-UA"/>
              </w:rPr>
              <w:t>Reagent Kit</w:t>
            </w:r>
            <w:r w:rsidR="00992017" w:rsidRPr="002B127B">
              <w:rPr>
                <w:lang w:val="uk-UA" w:eastAsia="uk-UA"/>
              </w:rPr>
              <w:t xml:space="preserve"> (2000 тестів)</w:t>
            </w:r>
            <w:r w:rsidRPr="002B127B">
              <w:rPr>
                <w:lang w:val="uk-UA" w:eastAsia="uk-UA"/>
              </w:rPr>
              <w:t>,</w:t>
            </w:r>
            <w:r w:rsidRPr="002B127B">
              <w:rPr>
                <w:lang w:val="uk-UA"/>
              </w:rPr>
              <w:t xml:space="preserve"> 4</w:t>
            </w:r>
            <w:r w:rsidRPr="002B127B">
              <w:rPr>
                <w:lang w:val="en-US"/>
              </w:rPr>
              <w:t>J</w:t>
            </w:r>
            <w:r w:rsidRPr="002B127B">
              <w:rPr>
                <w:lang w:val="uk-UA"/>
              </w:rPr>
              <w:t>27-32.</w:t>
            </w:r>
          </w:p>
        </w:tc>
        <w:tc>
          <w:tcPr>
            <w:tcW w:w="1351" w:type="dxa"/>
          </w:tcPr>
          <w:p w:rsidR="00992017" w:rsidRPr="002B127B" w:rsidRDefault="00992017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35" w:type="dxa"/>
          </w:tcPr>
          <w:p w:rsidR="00992017" w:rsidRPr="002B127B" w:rsidRDefault="0045747B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7</w:t>
            </w:r>
          </w:p>
        </w:tc>
      </w:tr>
      <w:tr w:rsidR="002B127B" w:rsidRPr="002B127B" w:rsidTr="003F6EFC">
        <w:tc>
          <w:tcPr>
            <w:tcW w:w="846" w:type="dxa"/>
          </w:tcPr>
          <w:p w:rsidR="008C70DA" w:rsidRPr="002B127B" w:rsidRDefault="008C70DA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8C70DA" w:rsidRPr="002B127B" w:rsidRDefault="0076675D" w:rsidP="0076675D">
            <w:pPr>
              <w:spacing w:line="216" w:lineRule="auto"/>
              <w:rPr>
                <w:lang w:val="en-US" w:eastAsia="uk-UA"/>
              </w:rPr>
            </w:pPr>
            <w:r w:rsidRPr="002B127B">
              <w:rPr>
                <w:lang w:val="uk-UA" w:eastAsia="uk-UA"/>
              </w:rPr>
              <w:t>Калібратор</w:t>
            </w:r>
            <w:r w:rsidR="008C70DA" w:rsidRPr="002B127B">
              <w:rPr>
                <w:lang w:val="uk-UA"/>
              </w:rPr>
              <w:t xml:space="preserve"> </w:t>
            </w:r>
            <w:r w:rsidR="008C70DA" w:rsidRPr="002B127B">
              <w:rPr>
                <w:lang w:val="en-US"/>
              </w:rPr>
              <w:t>ARCHITECT HIV Ag/Ab Combo Calibrators</w:t>
            </w:r>
            <w:r w:rsidRPr="002B127B">
              <w:rPr>
                <w:lang w:val="uk-UA"/>
              </w:rPr>
              <w:t>/</w:t>
            </w:r>
            <w:r w:rsidR="008C70DA" w:rsidRPr="002B127B">
              <w:rPr>
                <w:lang w:val="en-US"/>
              </w:rPr>
              <w:t>ARCHITECT HIV Ag/Ab Combo</w:t>
            </w:r>
            <w:r w:rsidR="008C70DA" w:rsidRPr="002B127B">
              <w:rPr>
                <w:lang w:val="uk-UA"/>
              </w:rPr>
              <w:t xml:space="preserve"> </w:t>
            </w:r>
            <w:r w:rsidR="008C70DA" w:rsidRPr="002B127B">
              <w:rPr>
                <w:lang w:val="en-US"/>
              </w:rPr>
              <w:t>Calibrator</w:t>
            </w:r>
            <w:r w:rsidR="008C70DA" w:rsidRPr="002B127B">
              <w:rPr>
                <w:lang w:val="uk-UA"/>
              </w:rPr>
              <w:t xml:space="preserve"> </w:t>
            </w:r>
            <w:r w:rsidR="008C70DA" w:rsidRPr="002B127B">
              <w:rPr>
                <w:lang w:val="en-US"/>
              </w:rPr>
              <w:t>4J27-03</w:t>
            </w:r>
          </w:p>
        </w:tc>
        <w:tc>
          <w:tcPr>
            <w:tcW w:w="1351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992017" w:rsidRPr="002B127B" w:rsidRDefault="00992017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t>Контролі</w:t>
            </w:r>
            <w:r w:rsidRPr="002B127B">
              <w:rPr>
                <w:lang w:val="en-US"/>
              </w:rPr>
              <w:t xml:space="preserve"> </w:t>
            </w:r>
            <w:r w:rsidR="00992017" w:rsidRPr="002B127B">
              <w:rPr>
                <w:lang w:val="en-US"/>
              </w:rPr>
              <w:t>ARCH</w:t>
            </w:r>
            <w:r w:rsidRPr="002B127B">
              <w:rPr>
                <w:lang w:val="en-US"/>
              </w:rPr>
              <w:t>ITECT HIV Ag/Ab Combo Controls</w:t>
            </w:r>
            <w:r w:rsidRPr="002B127B">
              <w:rPr>
                <w:lang w:val="uk-UA"/>
              </w:rPr>
              <w:t>/</w:t>
            </w:r>
            <w:r w:rsidR="00992017" w:rsidRPr="002B127B">
              <w:rPr>
                <w:lang w:val="en-US"/>
              </w:rPr>
              <w:t>ARCHITECT HIV Ag/Ab Combo Controls</w:t>
            </w:r>
            <w:r w:rsidRPr="002B127B">
              <w:rPr>
                <w:lang w:val="uk-UA"/>
              </w:rPr>
              <w:t>, 4</w:t>
            </w:r>
            <w:r w:rsidRPr="002B127B">
              <w:rPr>
                <w:lang w:val="en-US"/>
              </w:rPr>
              <w:t>J27-12</w:t>
            </w:r>
            <w:r w:rsidRPr="002B127B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2B127B" w:rsidRDefault="00AE09A5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2B127B" w:rsidRDefault="00AE09A5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35" w:type="dxa"/>
          </w:tcPr>
          <w:p w:rsidR="00992017" w:rsidRPr="002B127B" w:rsidRDefault="00E8100F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3</w:t>
            </w:r>
          </w:p>
        </w:tc>
      </w:tr>
      <w:tr w:rsidR="002B127B" w:rsidRPr="002B127B" w:rsidTr="003F6EFC">
        <w:tc>
          <w:tcPr>
            <w:tcW w:w="846" w:type="dxa"/>
          </w:tcPr>
          <w:p w:rsidR="00AE09A5" w:rsidRPr="002B127B" w:rsidRDefault="00AE09A5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rPr>
                <w:lang w:val="en-US"/>
              </w:rPr>
              <w:t xml:space="preserve">Набір реагентів </w:t>
            </w:r>
            <w:r w:rsidR="00AE09A5" w:rsidRPr="002B127B">
              <w:rPr>
                <w:lang w:val="en-US"/>
              </w:rPr>
              <w:t>ARCHITECT Syphilis TP Reagent Kit</w:t>
            </w:r>
            <w:r w:rsidRPr="002B127B">
              <w:rPr>
                <w:lang w:val="uk-UA"/>
              </w:rPr>
              <w:t>/</w:t>
            </w:r>
            <w:r w:rsidR="00AE09A5" w:rsidRPr="002B127B">
              <w:rPr>
                <w:lang w:val="en-US"/>
              </w:rPr>
              <w:t>ARCHITECT Syphilis TP Reagent Kit (500 тестів)</w:t>
            </w:r>
            <w:r w:rsidRPr="002B127B">
              <w:rPr>
                <w:lang w:val="uk-UA"/>
              </w:rPr>
              <w:t>,</w:t>
            </w:r>
            <w:r w:rsidRPr="002B127B">
              <w:rPr>
                <w:lang w:val="en-US"/>
              </w:rPr>
              <w:t xml:space="preserve"> 8D06-39</w:t>
            </w:r>
            <w:r w:rsidRPr="002B127B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AE09A5" w:rsidRPr="002B127B" w:rsidRDefault="00AE09A5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233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18</w:t>
            </w:r>
          </w:p>
        </w:tc>
      </w:tr>
      <w:tr w:rsidR="002B127B" w:rsidRPr="002B127B" w:rsidTr="003F6EFC">
        <w:tc>
          <w:tcPr>
            <w:tcW w:w="846" w:type="dxa"/>
          </w:tcPr>
          <w:p w:rsidR="008C70DA" w:rsidRPr="002B127B" w:rsidRDefault="008C70DA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8C70DA" w:rsidRPr="002B127B" w:rsidRDefault="0076675D" w:rsidP="0076675D">
            <w:pPr>
              <w:spacing w:line="216" w:lineRule="auto"/>
              <w:rPr>
                <w:lang w:val="uk-UA"/>
              </w:rPr>
            </w:pPr>
            <w:r w:rsidRPr="002B127B">
              <w:rPr>
                <w:lang w:val="uk-UA"/>
              </w:rPr>
              <w:t>Калібратор</w:t>
            </w:r>
            <w:r w:rsidR="008C70DA" w:rsidRPr="002B127B">
              <w:rPr>
                <w:lang w:val="en-US"/>
              </w:rPr>
              <w:t xml:space="preserve"> ARCHITECT Syphilis TP</w:t>
            </w:r>
            <w:r w:rsidR="008C70DA" w:rsidRPr="002B127B">
              <w:rPr>
                <w:lang w:val="uk-UA"/>
              </w:rPr>
              <w:t xml:space="preserve"> </w:t>
            </w:r>
            <w:r w:rsidR="008C70DA" w:rsidRPr="002B127B">
              <w:rPr>
                <w:lang w:val="en-US"/>
              </w:rPr>
              <w:t>Calibrator</w:t>
            </w:r>
            <w:r w:rsidRPr="002B127B">
              <w:rPr>
                <w:lang w:val="uk-UA"/>
              </w:rPr>
              <w:t xml:space="preserve">/ </w:t>
            </w:r>
            <w:r w:rsidR="008C70DA" w:rsidRPr="002B127B">
              <w:rPr>
                <w:lang w:val="en-US"/>
              </w:rPr>
              <w:t>ARCHITECT Syphilis TP</w:t>
            </w:r>
            <w:r w:rsidR="008C70DA" w:rsidRPr="002B127B">
              <w:rPr>
                <w:lang w:val="uk-UA"/>
              </w:rPr>
              <w:t xml:space="preserve"> </w:t>
            </w:r>
            <w:r w:rsidR="008C70DA" w:rsidRPr="002B127B">
              <w:rPr>
                <w:lang w:val="en-US"/>
              </w:rPr>
              <w:t>Calibrator</w:t>
            </w:r>
            <w:r w:rsidR="008C70DA" w:rsidRPr="002B127B">
              <w:rPr>
                <w:lang w:val="uk-UA"/>
              </w:rPr>
              <w:t xml:space="preserve"> 8D06-04</w:t>
            </w:r>
          </w:p>
        </w:tc>
        <w:tc>
          <w:tcPr>
            <w:tcW w:w="1351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8C70DA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AE09A5" w:rsidRPr="002B127B" w:rsidRDefault="00AE09A5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2B127B" w:rsidRDefault="003F6EFC" w:rsidP="008631BE">
            <w:pPr>
              <w:spacing w:line="216" w:lineRule="auto"/>
              <w:rPr>
                <w:lang w:val="uk-UA"/>
              </w:rPr>
            </w:pPr>
            <w:r w:rsidRPr="002B127B">
              <w:rPr>
                <w:lang w:val="en-US"/>
              </w:rPr>
              <w:t>Контролі ARCHITECT Syphilis TP Controls</w:t>
            </w:r>
            <w:r w:rsidRPr="002B127B">
              <w:rPr>
                <w:lang w:val="uk-UA"/>
              </w:rPr>
              <w:t xml:space="preserve">/ </w:t>
            </w:r>
            <w:r w:rsidR="00AE09A5" w:rsidRPr="002B127B">
              <w:rPr>
                <w:lang w:val="en-US"/>
              </w:rPr>
              <w:t>ARCHITECT Syphilis TP Controls</w:t>
            </w:r>
            <w:r w:rsidRPr="002B127B">
              <w:rPr>
                <w:lang w:val="uk-UA"/>
              </w:rPr>
              <w:t xml:space="preserve">, </w:t>
            </w:r>
            <w:r w:rsidRPr="002B127B">
              <w:rPr>
                <w:lang w:val="en-US"/>
              </w:rPr>
              <w:t>8D06-13</w:t>
            </w:r>
            <w:r w:rsidRPr="002B127B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AE09A5" w:rsidRPr="002B127B" w:rsidRDefault="00AE09A5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AE09A5" w:rsidRPr="002B127B" w:rsidRDefault="00AE09A5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2B127B" w:rsidRDefault="0076675D" w:rsidP="002B127B">
            <w:pPr>
              <w:spacing w:line="216" w:lineRule="auto"/>
              <w:rPr>
                <w:lang w:val="uk-UA"/>
              </w:rPr>
            </w:pPr>
            <w:r w:rsidRPr="002B127B">
              <w:rPr>
                <w:lang w:val="uk-UA"/>
              </w:rPr>
              <w:t xml:space="preserve">Промивний буфер </w:t>
            </w:r>
            <w:r w:rsidR="003F6EFC" w:rsidRPr="002B127B">
              <w:rPr>
                <w:lang w:val="en-US"/>
              </w:rPr>
              <w:t>ARCHITECT</w:t>
            </w:r>
            <w:r w:rsidR="003F6EFC" w:rsidRPr="002B127B">
              <w:rPr>
                <w:lang w:val="uk-UA"/>
              </w:rPr>
              <w:t xml:space="preserve"> </w:t>
            </w:r>
            <w:r w:rsidR="00AE09A5" w:rsidRPr="002B127B">
              <w:rPr>
                <w:lang w:val="en-US"/>
              </w:rPr>
              <w:t>Concentrated</w:t>
            </w:r>
            <w:r w:rsidR="00AE09A5" w:rsidRPr="002B127B">
              <w:rPr>
                <w:lang w:val="uk-UA"/>
              </w:rPr>
              <w:t xml:space="preserve"> </w:t>
            </w:r>
            <w:r w:rsidR="00AE09A5" w:rsidRPr="002B127B">
              <w:rPr>
                <w:lang w:val="en-US"/>
              </w:rPr>
              <w:t>Wash</w:t>
            </w:r>
            <w:r w:rsidR="00AE09A5" w:rsidRPr="002B127B">
              <w:rPr>
                <w:lang w:val="uk-UA"/>
              </w:rPr>
              <w:t xml:space="preserve"> </w:t>
            </w:r>
            <w:r w:rsidR="00AE09A5" w:rsidRPr="002B127B">
              <w:rPr>
                <w:lang w:val="en-US"/>
              </w:rPr>
              <w:t>Buffer</w:t>
            </w:r>
            <w:r w:rsidR="003F6EFC" w:rsidRPr="002B127B">
              <w:rPr>
                <w:lang w:val="uk-UA"/>
              </w:rPr>
              <w:t>, 6С54-58.</w:t>
            </w:r>
          </w:p>
        </w:tc>
        <w:tc>
          <w:tcPr>
            <w:tcW w:w="1351" w:type="dxa"/>
          </w:tcPr>
          <w:p w:rsidR="00AE09A5" w:rsidRPr="002B127B" w:rsidRDefault="006B6B26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5</w:t>
            </w:r>
            <w:r w:rsidR="006B6B26" w:rsidRPr="002B127B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35" w:type="dxa"/>
          </w:tcPr>
          <w:p w:rsidR="00AE09A5" w:rsidRPr="002B127B" w:rsidRDefault="008C70DA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5</w:t>
            </w:r>
            <w:r w:rsidR="00E8100F" w:rsidRPr="002B127B">
              <w:rPr>
                <w:sz w:val="28"/>
                <w:szCs w:val="28"/>
                <w:lang w:val="uk-UA"/>
              </w:rPr>
              <w:t>5</w:t>
            </w:r>
          </w:p>
        </w:tc>
      </w:tr>
      <w:tr w:rsidR="002B127B" w:rsidRPr="002B127B" w:rsidTr="003F6EFC">
        <w:tc>
          <w:tcPr>
            <w:tcW w:w="846" w:type="dxa"/>
          </w:tcPr>
          <w:p w:rsidR="006B6B26" w:rsidRPr="002B127B" w:rsidRDefault="006B6B26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2B127B" w:rsidRDefault="006B6B26" w:rsidP="008631BE">
            <w:pPr>
              <w:spacing w:line="216" w:lineRule="auto"/>
              <w:rPr>
                <w:lang w:val="uk-UA"/>
              </w:rPr>
            </w:pPr>
            <w:r w:rsidRPr="002B127B">
              <w:t>Претригерний</w:t>
            </w:r>
            <w:r w:rsidRPr="002B127B">
              <w:rPr>
                <w:lang w:val="en-US"/>
              </w:rPr>
              <w:t xml:space="preserve"> </w:t>
            </w:r>
            <w:r w:rsidRPr="002B127B">
              <w:t>розчин</w:t>
            </w:r>
            <w:r w:rsidRPr="002B127B">
              <w:rPr>
                <w:lang w:val="en-US"/>
              </w:rPr>
              <w:t xml:space="preserve"> ARCHITECT Pre-Trigger Solution</w:t>
            </w:r>
            <w:r w:rsidR="002B127B" w:rsidRPr="002B127B">
              <w:rPr>
                <w:lang w:val="uk-UA"/>
              </w:rPr>
              <w:t>/</w:t>
            </w:r>
            <w:r w:rsidR="002B127B" w:rsidRPr="002B127B">
              <w:rPr>
                <w:lang w:val="en-US"/>
              </w:rPr>
              <w:t xml:space="preserve"> ARCHITECT Pre-Trigger Solution</w:t>
            </w:r>
            <w:r w:rsidR="003F6EFC" w:rsidRPr="002B127B">
              <w:rPr>
                <w:lang w:val="uk-UA"/>
              </w:rPr>
              <w:t>, 6Е23-65.</w:t>
            </w:r>
          </w:p>
        </w:tc>
        <w:tc>
          <w:tcPr>
            <w:tcW w:w="1351" w:type="dxa"/>
          </w:tcPr>
          <w:p w:rsidR="006B6B26" w:rsidRPr="002B127B" w:rsidRDefault="006B6B26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1</w:t>
            </w:r>
          </w:p>
        </w:tc>
      </w:tr>
      <w:tr w:rsidR="002B127B" w:rsidRPr="002B127B" w:rsidTr="003F6EFC">
        <w:tc>
          <w:tcPr>
            <w:tcW w:w="846" w:type="dxa"/>
          </w:tcPr>
          <w:p w:rsidR="006B6B26" w:rsidRPr="002B127B" w:rsidRDefault="006B6B26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2B127B" w:rsidRDefault="006B6B26" w:rsidP="002B127B">
            <w:pPr>
              <w:spacing w:line="216" w:lineRule="auto"/>
              <w:ind w:right="-41"/>
              <w:rPr>
                <w:lang w:val="uk-UA"/>
              </w:rPr>
            </w:pPr>
            <w:r w:rsidRPr="002B127B">
              <w:t>Тригерний</w:t>
            </w:r>
            <w:r w:rsidRPr="002B127B">
              <w:rPr>
                <w:lang w:val="en-US"/>
              </w:rPr>
              <w:t xml:space="preserve"> </w:t>
            </w:r>
            <w:r w:rsidRPr="002B127B">
              <w:t>розчин</w:t>
            </w:r>
            <w:r w:rsidRPr="002B127B">
              <w:rPr>
                <w:lang w:val="en-US"/>
              </w:rPr>
              <w:t xml:space="preserve"> ARCHITECT Trigger Solution</w:t>
            </w:r>
            <w:r w:rsidR="002B127B" w:rsidRPr="002B127B">
              <w:rPr>
                <w:lang w:val="uk-UA"/>
              </w:rPr>
              <w:t>/</w:t>
            </w:r>
            <w:r w:rsidR="002B127B" w:rsidRPr="002B127B">
              <w:rPr>
                <w:lang w:val="en-US"/>
              </w:rPr>
              <w:t xml:space="preserve"> ARCHITECT Trigger Solution</w:t>
            </w:r>
            <w:r w:rsidR="003F6EFC" w:rsidRPr="002B127B">
              <w:rPr>
                <w:lang w:val="uk-UA"/>
              </w:rPr>
              <w:t>, 6С55-60.</w:t>
            </w:r>
          </w:p>
        </w:tc>
        <w:tc>
          <w:tcPr>
            <w:tcW w:w="1351" w:type="dxa"/>
          </w:tcPr>
          <w:p w:rsidR="006B6B26" w:rsidRPr="002B127B" w:rsidRDefault="006B6B26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33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4</w:t>
            </w:r>
          </w:p>
        </w:tc>
      </w:tr>
      <w:tr w:rsidR="002B127B" w:rsidRPr="002B127B" w:rsidTr="003F6EFC">
        <w:tc>
          <w:tcPr>
            <w:tcW w:w="846" w:type="dxa"/>
          </w:tcPr>
          <w:p w:rsidR="006B6B26" w:rsidRPr="002B127B" w:rsidRDefault="006B6B26" w:rsidP="008631BE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spacing w:line="216" w:lineRule="auto"/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2B127B" w:rsidRDefault="006B6B26" w:rsidP="008631BE">
            <w:pPr>
              <w:spacing w:line="216" w:lineRule="auto"/>
              <w:rPr>
                <w:lang w:val="uk-UA"/>
              </w:rPr>
            </w:pPr>
            <w:r w:rsidRPr="002B127B">
              <w:t>Розчин</w:t>
            </w:r>
            <w:r w:rsidRPr="002B127B">
              <w:rPr>
                <w:lang w:val="en-US"/>
              </w:rPr>
              <w:t xml:space="preserve"> ARCHITECT Probe Conditioning Solution</w:t>
            </w:r>
            <w:r w:rsidR="002B127B" w:rsidRPr="002B127B">
              <w:rPr>
                <w:lang w:val="uk-UA"/>
              </w:rPr>
              <w:t>/</w:t>
            </w:r>
            <w:r w:rsidR="002B127B" w:rsidRPr="002B127B">
              <w:rPr>
                <w:lang w:val="en-US"/>
              </w:rPr>
              <w:t>ARCHITECT Probe Conditioning Solution</w:t>
            </w:r>
            <w:r w:rsidR="002B127B" w:rsidRPr="002B127B">
              <w:rPr>
                <w:lang w:val="uk-UA"/>
              </w:rPr>
              <w:t>,</w:t>
            </w:r>
            <w:r w:rsidR="005C762C" w:rsidRPr="002B127B">
              <w:rPr>
                <w:lang w:val="uk-UA"/>
              </w:rPr>
              <w:t xml:space="preserve"> </w:t>
            </w:r>
            <w:r w:rsidR="005C762C" w:rsidRPr="002B127B">
              <w:rPr>
                <w:lang w:val="en-US"/>
              </w:rPr>
              <w:t>1L56-40</w:t>
            </w:r>
            <w:r w:rsidR="005C762C" w:rsidRPr="002B127B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2B127B" w:rsidRDefault="006B6B26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:rsidR="006B6B26" w:rsidRPr="002B127B" w:rsidRDefault="008631BE" w:rsidP="008631BE">
            <w:pPr>
              <w:spacing w:line="216" w:lineRule="auto"/>
              <w:jc w:val="center"/>
              <w:rPr>
                <w:sz w:val="28"/>
                <w:szCs w:val="28"/>
                <w:lang w:val="uk-UA"/>
              </w:rPr>
            </w:pPr>
            <w:r w:rsidRPr="002B127B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0D0843" w:rsidRPr="002B127B" w:rsidRDefault="000D0843" w:rsidP="008631BE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C08F8" w:rsidRPr="002B127B" w:rsidRDefault="0076675D" w:rsidP="008631BE">
      <w:pPr>
        <w:spacing w:line="216" w:lineRule="auto"/>
        <w:jc w:val="both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>В.о. з</w:t>
      </w:r>
      <w:r w:rsidR="00FC08F8" w:rsidRPr="002B127B">
        <w:rPr>
          <w:sz w:val="28"/>
          <w:szCs w:val="28"/>
          <w:lang w:val="uk-UA"/>
        </w:rPr>
        <w:t>аступник</w:t>
      </w:r>
      <w:r w:rsidRPr="002B127B">
        <w:rPr>
          <w:sz w:val="28"/>
          <w:szCs w:val="28"/>
          <w:lang w:val="uk-UA"/>
        </w:rPr>
        <w:t>а</w:t>
      </w:r>
      <w:r w:rsidR="00FC08F8" w:rsidRPr="002B127B">
        <w:rPr>
          <w:sz w:val="28"/>
          <w:szCs w:val="28"/>
          <w:lang w:val="uk-UA"/>
        </w:rPr>
        <w:t xml:space="preserve"> директора – </w:t>
      </w:r>
    </w:p>
    <w:p w:rsidR="003B0DFB" w:rsidRPr="002B127B" w:rsidRDefault="00FC08F8" w:rsidP="008631BE">
      <w:pPr>
        <w:spacing w:line="216" w:lineRule="auto"/>
        <w:jc w:val="both"/>
        <w:rPr>
          <w:sz w:val="28"/>
          <w:szCs w:val="28"/>
          <w:lang w:val="uk-UA"/>
        </w:rPr>
      </w:pPr>
      <w:r w:rsidRPr="002B127B">
        <w:rPr>
          <w:sz w:val="28"/>
          <w:szCs w:val="28"/>
          <w:lang w:val="uk-UA"/>
        </w:rPr>
        <w:t>начальник</w:t>
      </w:r>
      <w:r w:rsidR="0076675D" w:rsidRPr="002B127B">
        <w:rPr>
          <w:sz w:val="28"/>
          <w:szCs w:val="28"/>
          <w:lang w:val="uk-UA"/>
        </w:rPr>
        <w:t>а</w:t>
      </w:r>
      <w:r w:rsidRPr="002B127B">
        <w:rPr>
          <w:sz w:val="28"/>
          <w:szCs w:val="28"/>
          <w:lang w:val="uk-UA"/>
        </w:rPr>
        <w:t xml:space="preserve"> управління                                                                     </w:t>
      </w:r>
      <w:r w:rsidR="0076675D" w:rsidRPr="002B127B">
        <w:rPr>
          <w:sz w:val="28"/>
          <w:szCs w:val="28"/>
          <w:lang w:val="uk-UA"/>
        </w:rPr>
        <w:t>Ю.С. Черняк</w:t>
      </w:r>
    </w:p>
    <w:sectPr w:rsidR="003B0DFB" w:rsidRPr="002B127B" w:rsidSect="006B6B26">
      <w:pgSz w:w="11906" w:h="16838"/>
      <w:pgMar w:top="426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044" w:rsidRDefault="00A62044">
      <w:r>
        <w:separator/>
      </w:r>
    </w:p>
  </w:endnote>
  <w:endnote w:type="continuationSeparator" w:id="0">
    <w:p w:rsidR="00A62044" w:rsidRDefault="00A6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044" w:rsidRDefault="00A62044">
      <w:r>
        <w:separator/>
      </w:r>
    </w:p>
  </w:footnote>
  <w:footnote w:type="continuationSeparator" w:id="0">
    <w:p w:rsidR="00A62044" w:rsidRDefault="00A6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3B101941"/>
    <w:multiLevelType w:val="hybridMultilevel"/>
    <w:tmpl w:val="1EEE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3779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B127B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74EFE"/>
    <w:rsid w:val="003B0DFB"/>
    <w:rsid w:val="003D5516"/>
    <w:rsid w:val="003D79C0"/>
    <w:rsid w:val="003E47CB"/>
    <w:rsid w:val="003F1D02"/>
    <w:rsid w:val="003F6EFC"/>
    <w:rsid w:val="004164C8"/>
    <w:rsid w:val="0042188C"/>
    <w:rsid w:val="00450BC2"/>
    <w:rsid w:val="00454836"/>
    <w:rsid w:val="0045747B"/>
    <w:rsid w:val="00466994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C762C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B6B26"/>
    <w:rsid w:val="006C05B5"/>
    <w:rsid w:val="006D1614"/>
    <w:rsid w:val="006F1EBA"/>
    <w:rsid w:val="006F59E3"/>
    <w:rsid w:val="0070303F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6675D"/>
    <w:rsid w:val="007918D7"/>
    <w:rsid w:val="00796F59"/>
    <w:rsid w:val="007A2FB0"/>
    <w:rsid w:val="007C085A"/>
    <w:rsid w:val="007D04F5"/>
    <w:rsid w:val="007D3A48"/>
    <w:rsid w:val="007F3F4F"/>
    <w:rsid w:val="007F420D"/>
    <w:rsid w:val="007F4749"/>
    <w:rsid w:val="007F5B35"/>
    <w:rsid w:val="00807FC0"/>
    <w:rsid w:val="00823808"/>
    <w:rsid w:val="008258D0"/>
    <w:rsid w:val="00850A9F"/>
    <w:rsid w:val="00854F08"/>
    <w:rsid w:val="0086212A"/>
    <w:rsid w:val="008631BE"/>
    <w:rsid w:val="00870EA3"/>
    <w:rsid w:val="00890F17"/>
    <w:rsid w:val="008C70DA"/>
    <w:rsid w:val="008D5CB6"/>
    <w:rsid w:val="008D7231"/>
    <w:rsid w:val="008E135B"/>
    <w:rsid w:val="008E5D51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92017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62044"/>
    <w:rsid w:val="00AA6D5C"/>
    <w:rsid w:val="00AB0A9C"/>
    <w:rsid w:val="00AD39A1"/>
    <w:rsid w:val="00AE09A5"/>
    <w:rsid w:val="00AE6D18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0CE1"/>
    <w:rsid w:val="00D43FE9"/>
    <w:rsid w:val="00D479EE"/>
    <w:rsid w:val="00D633CB"/>
    <w:rsid w:val="00D91657"/>
    <w:rsid w:val="00D9445C"/>
    <w:rsid w:val="00D96C53"/>
    <w:rsid w:val="00DB195A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100F"/>
    <w:rsid w:val="00E82989"/>
    <w:rsid w:val="00E911F4"/>
    <w:rsid w:val="00EA3EAA"/>
    <w:rsid w:val="00EC66A5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C76B5-0874-4611-9ECD-D45A68AB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</cp:revision>
  <cp:lastPrinted>2018-10-10T06:58:00Z</cp:lastPrinted>
  <dcterms:created xsi:type="dcterms:W3CDTF">2019-01-17T14:51:00Z</dcterms:created>
  <dcterms:modified xsi:type="dcterms:W3CDTF">2019-01-22T07:52:00Z</dcterms:modified>
</cp:coreProperties>
</file>